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A8E" w:rsidRDefault="00C62AA9">
      <w:pPr>
        <w:pStyle w:val="1"/>
        <w:spacing w:before="74"/>
        <w:ind w:left="427" w:right="422"/>
        <w:jc w:val="center"/>
      </w:pPr>
      <w:r>
        <w:t>Аннотация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музыкального</w:t>
      </w:r>
      <w:r>
        <w:rPr>
          <w:spacing w:val="-14"/>
        </w:rPr>
        <w:t xml:space="preserve"> </w:t>
      </w:r>
      <w:r>
        <w:t>руководителя</w:t>
      </w:r>
      <w:r>
        <w:rPr>
          <w:spacing w:val="-13"/>
        </w:rPr>
        <w:t xml:space="preserve"> </w:t>
      </w:r>
      <w:r>
        <w:t>МБДОУ</w:t>
      </w:r>
    </w:p>
    <w:p w:rsidR="00400A8E" w:rsidRDefault="00C62AA9">
      <w:pPr>
        <w:ind w:left="422" w:right="422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№148</w:t>
      </w:r>
      <w:r>
        <w:rPr>
          <w:b/>
          <w:sz w:val="28"/>
        </w:rPr>
        <w:t>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г.Казани</w:t>
      </w:r>
      <w:proofErr w:type="spellEnd"/>
    </w:p>
    <w:p w:rsidR="00400A8E" w:rsidRDefault="00400A8E">
      <w:pPr>
        <w:pStyle w:val="a3"/>
        <w:ind w:left="0" w:firstLine="0"/>
        <w:jc w:val="left"/>
        <w:rPr>
          <w:b/>
        </w:rPr>
      </w:pPr>
    </w:p>
    <w:p w:rsidR="00400A8E" w:rsidRDefault="00C62AA9">
      <w:pPr>
        <w:ind w:left="264" w:right="263" w:firstLine="708"/>
        <w:jc w:val="both"/>
        <w:rPr>
          <w:sz w:val="28"/>
        </w:rPr>
      </w:pPr>
      <w:r>
        <w:rPr>
          <w:b/>
          <w:sz w:val="28"/>
        </w:rPr>
        <w:t xml:space="preserve">Образовательная область программы: </w:t>
      </w:r>
      <w:r>
        <w:rPr>
          <w:sz w:val="28"/>
        </w:rPr>
        <w:t>художественно-эстетическое,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 дошкольников.</w:t>
      </w:r>
    </w:p>
    <w:p w:rsidR="00400A8E" w:rsidRDefault="00C62AA9">
      <w:pPr>
        <w:pStyle w:val="a3"/>
        <w:ind w:right="267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мониторинга.</w:t>
      </w:r>
    </w:p>
    <w:p w:rsidR="00400A8E" w:rsidRDefault="00C62AA9">
      <w:pPr>
        <w:pStyle w:val="a3"/>
        <w:ind w:right="266"/>
      </w:pPr>
      <w:r>
        <w:t>Данная рабочая программа разработана в соответствии с Федеральным</w:t>
      </w:r>
      <w:r>
        <w:rPr>
          <w:spacing w:val="1"/>
        </w:rPr>
        <w:t xml:space="preserve"> </w:t>
      </w:r>
      <w:r>
        <w:t>законом «Об образовании в Российской Федерации» от 29.12.2012 № 273-ФЗ,</w:t>
      </w:r>
      <w:r>
        <w:rPr>
          <w:spacing w:val="-67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67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t>№148</w:t>
      </w:r>
      <w:bookmarkStart w:id="0" w:name="_GoBack"/>
      <w:bookmarkEnd w:id="0"/>
      <w:r>
        <w:t>».</w:t>
      </w:r>
    </w:p>
    <w:p w:rsidR="00400A8E" w:rsidRDefault="00C62AA9">
      <w:pPr>
        <w:pStyle w:val="1"/>
        <w:spacing w:before="1"/>
      </w:pP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методические</w:t>
      </w:r>
      <w:r>
        <w:rPr>
          <w:spacing w:val="-10"/>
        </w:rPr>
        <w:t xml:space="preserve"> </w:t>
      </w:r>
      <w:r>
        <w:t>разработки:</w:t>
      </w:r>
    </w:p>
    <w:p w:rsidR="00400A8E" w:rsidRDefault="00C62AA9">
      <w:pPr>
        <w:pStyle w:val="a4"/>
        <w:numPr>
          <w:ilvl w:val="0"/>
          <w:numId w:val="4"/>
        </w:numPr>
        <w:tabs>
          <w:tab w:val="left" w:pos="1242"/>
        </w:tabs>
        <w:ind w:right="271" w:firstLine="708"/>
        <w:rPr>
          <w:sz w:val="28"/>
        </w:rPr>
      </w:pPr>
      <w:r>
        <w:rPr>
          <w:sz w:val="28"/>
        </w:rPr>
        <w:t xml:space="preserve">«От рождения до школы», под ред. Н. 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 xml:space="preserve">, Т. С. </w:t>
      </w:r>
      <w:r>
        <w:rPr>
          <w:sz w:val="28"/>
        </w:rPr>
        <w:t>Комаровой,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А. Васильевой</w:t>
      </w:r>
    </w:p>
    <w:p w:rsidR="00400A8E" w:rsidRDefault="00C62AA9">
      <w:pPr>
        <w:pStyle w:val="a4"/>
        <w:numPr>
          <w:ilvl w:val="0"/>
          <w:numId w:val="4"/>
        </w:numPr>
        <w:tabs>
          <w:tab w:val="left" w:pos="1264"/>
        </w:tabs>
        <w:ind w:right="267" w:firstLine="708"/>
        <w:rPr>
          <w:sz w:val="28"/>
        </w:rPr>
      </w:pPr>
      <w:r>
        <w:rPr>
          <w:sz w:val="28"/>
        </w:rPr>
        <w:t>Обучение русскоязычных детей татарскому языку в детских садах.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З.М.Зарипова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Р.С.Исаева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Р.Г.Кидрячева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А.И.Камалова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Р.М.Алексеева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Шома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бас)</w:t>
      </w:r>
    </w:p>
    <w:p w:rsidR="00400A8E" w:rsidRDefault="00C62AA9">
      <w:pPr>
        <w:pStyle w:val="a4"/>
        <w:numPr>
          <w:ilvl w:val="0"/>
          <w:numId w:val="4"/>
        </w:numPr>
        <w:tabs>
          <w:tab w:val="left" w:pos="1222"/>
        </w:tabs>
        <w:ind w:right="271" w:firstLine="708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музыкально-оздоровительной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саду.</w:t>
      </w:r>
      <w:r>
        <w:rPr>
          <w:spacing w:val="-15"/>
          <w:sz w:val="28"/>
        </w:rPr>
        <w:t xml:space="preserve"> </w:t>
      </w:r>
      <w:r>
        <w:rPr>
          <w:sz w:val="28"/>
        </w:rPr>
        <w:t>Автор-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составитель: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О.Н. </w:t>
      </w:r>
      <w:proofErr w:type="spellStart"/>
      <w:r>
        <w:rPr>
          <w:sz w:val="28"/>
        </w:rPr>
        <w:t>Арсеневская</w:t>
      </w:r>
      <w:proofErr w:type="spellEnd"/>
    </w:p>
    <w:p w:rsidR="00400A8E" w:rsidRDefault="00C62AA9">
      <w:pPr>
        <w:pStyle w:val="a4"/>
        <w:numPr>
          <w:ilvl w:val="0"/>
          <w:numId w:val="4"/>
        </w:numPr>
        <w:tabs>
          <w:tab w:val="left" w:pos="1143"/>
        </w:tabs>
        <w:ind w:left="1142" w:hanging="172"/>
        <w:rPr>
          <w:sz w:val="28"/>
        </w:rPr>
      </w:pPr>
      <w:r>
        <w:rPr>
          <w:sz w:val="28"/>
        </w:rPr>
        <w:t>Авторская</w:t>
      </w:r>
      <w:r>
        <w:rPr>
          <w:spacing w:val="5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57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детском</w:t>
      </w:r>
    </w:p>
    <w:p w:rsidR="00400A8E" w:rsidRDefault="00C62AA9">
      <w:pPr>
        <w:pStyle w:val="a3"/>
        <w:ind w:firstLine="0"/>
        <w:jc w:val="left"/>
      </w:pPr>
      <w:r>
        <w:t>саду»</w:t>
      </w:r>
    </w:p>
    <w:p w:rsidR="00400A8E" w:rsidRDefault="00C62AA9">
      <w:pPr>
        <w:pStyle w:val="a3"/>
        <w:tabs>
          <w:tab w:val="left" w:pos="1605"/>
          <w:tab w:val="left" w:pos="3007"/>
          <w:tab w:val="left" w:pos="4740"/>
          <w:tab w:val="left" w:pos="6604"/>
          <w:tab w:val="left" w:pos="8558"/>
        </w:tabs>
        <w:ind w:left="971" w:firstLine="0"/>
        <w:jc w:val="left"/>
      </w:pPr>
      <w:r>
        <w:t>В</w:t>
      </w:r>
      <w:r>
        <w:tab/>
        <w:t>рабочей</w:t>
      </w:r>
      <w:r>
        <w:tab/>
        <w:t>программе</w:t>
      </w:r>
      <w:r>
        <w:tab/>
        <w:t>определены</w:t>
      </w:r>
      <w:r>
        <w:tab/>
        <w:t>направления</w:t>
      </w:r>
      <w:r>
        <w:tab/>
        <w:t>развития</w:t>
      </w:r>
    </w:p>
    <w:p w:rsidR="00400A8E" w:rsidRDefault="00C62AA9">
      <w:pPr>
        <w:pStyle w:val="a3"/>
        <w:ind w:right="266" w:firstLine="0"/>
      </w:pPr>
      <w:r>
        <w:t>художественно-эстетической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 эстетического отношения к окружающему миру; 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</w:t>
      </w:r>
      <w:r>
        <w:t>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 деятельности детей (изобразительной, конструктивно-модельной,</w:t>
      </w:r>
      <w:r>
        <w:rPr>
          <w:spacing w:val="-67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400A8E" w:rsidRDefault="00C62AA9">
      <w:pPr>
        <w:pStyle w:val="a3"/>
        <w:ind w:right="271"/>
      </w:pPr>
      <w:r>
        <w:t>Оригинальность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способствующих не только более полному формированию художественно-</w:t>
      </w:r>
      <w:r>
        <w:rPr>
          <w:spacing w:val="1"/>
        </w:rPr>
        <w:t xml:space="preserve"> </w:t>
      </w:r>
      <w:r>
        <w:t>творческих и музыкальных способностей ребенка, но коррекции недостатков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детей.</w:t>
      </w:r>
    </w:p>
    <w:p w:rsidR="00400A8E" w:rsidRDefault="00C62AA9">
      <w:pPr>
        <w:pStyle w:val="a3"/>
        <w:ind w:right="261"/>
      </w:pPr>
      <w:r>
        <w:rPr>
          <w:b/>
          <w:i/>
        </w:rPr>
        <w:t>Цель пр</w:t>
      </w:r>
      <w:r>
        <w:rPr>
          <w:b/>
          <w:i/>
        </w:rPr>
        <w:t xml:space="preserve">ограммы </w:t>
      </w:r>
      <w:r>
        <w:t>- 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66"/>
        </w:rPr>
        <w:t xml:space="preserve"> </w:t>
      </w:r>
      <w:r>
        <w:t>обществе, к</w:t>
      </w:r>
      <w:r>
        <w:rPr>
          <w:spacing w:val="-2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400A8E" w:rsidRDefault="00C62AA9">
      <w:pPr>
        <w:pStyle w:val="2"/>
        <w:rPr>
          <w:b w:val="0"/>
          <w:i w:val="0"/>
        </w:rPr>
      </w:pPr>
      <w:r>
        <w:t>Задачи</w:t>
      </w:r>
      <w:r>
        <w:rPr>
          <w:spacing w:val="64"/>
        </w:rPr>
        <w:t xml:space="preserve"> </w:t>
      </w:r>
      <w:r>
        <w:t>программы</w:t>
      </w:r>
      <w:r>
        <w:rPr>
          <w:b w:val="0"/>
          <w:i w:val="0"/>
        </w:rPr>
        <w:t>:</w:t>
      </w:r>
    </w:p>
    <w:p w:rsidR="00400A8E" w:rsidRDefault="00400A8E">
      <w:pPr>
        <w:sectPr w:rsidR="00400A8E">
          <w:type w:val="continuous"/>
          <w:pgSz w:w="11900" w:h="16840"/>
          <w:pgMar w:top="1060" w:right="580" w:bottom="280" w:left="1440" w:header="720" w:footer="720" w:gutter="0"/>
          <w:cols w:space="720"/>
        </w:sectPr>
      </w:pPr>
    </w:p>
    <w:p w:rsidR="00400A8E" w:rsidRDefault="00C62AA9">
      <w:pPr>
        <w:pStyle w:val="a4"/>
        <w:numPr>
          <w:ilvl w:val="0"/>
          <w:numId w:val="3"/>
        </w:numPr>
        <w:tabs>
          <w:tab w:val="left" w:pos="1332"/>
        </w:tabs>
        <w:spacing w:before="74"/>
        <w:ind w:right="267" w:firstLine="708"/>
        <w:jc w:val="both"/>
        <w:rPr>
          <w:sz w:val="28"/>
        </w:rPr>
      </w:pPr>
      <w:r>
        <w:rPr>
          <w:sz w:val="28"/>
        </w:rPr>
        <w:lastRenderedPageBreak/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представлений.</w:t>
      </w:r>
    </w:p>
    <w:p w:rsidR="00400A8E" w:rsidRDefault="00C62AA9">
      <w:pPr>
        <w:pStyle w:val="a4"/>
        <w:numPr>
          <w:ilvl w:val="0"/>
          <w:numId w:val="3"/>
        </w:numPr>
        <w:tabs>
          <w:tab w:val="left" w:pos="1332"/>
        </w:tabs>
        <w:ind w:right="269" w:firstLine="708"/>
        <w:jc w:val="both"/>
        <w:rPr>
          <w:sz w:val="28"/>
        </w:rPr>
      </w:pPr>
      <w:r>
        <w:rPr>
          <w:sz w:val="28"/>
        </w:rPr>
        <w:t>Заложить основы гармонического развития (разви</w:t>
      </w:r>
      <w:r>
        <w:rPr>
          <w:sz w:val="28"/>
        </w:rPr>
        <w:t>тие слуха, голоса,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способностей.)</w:t>
      </w:r>
    </w:p>
    <w:p w:rsidR="00400A8E" w:rsidRDefault="00C62AA9">
      <w:pPr>
        <w:pStyle w:val="a4"/>
        <w:numPr>
          <w:ilvl w:val="0"/>
          <w:numId w:val="3"/>
        </w:numPr>
        <w:tabs>
          <w:tab w:val="left" w:pos="1332"/>
        </w:tabs>
        <w:ind w:right="273" w:firstLine="708"/>
        <w:jc w:val="both"/>
        <w:rPr>
          <w:sz w:val="28"/>
        </w:rPr>
      </w:pPr>
      <w:r>
        <w:rPr>
          <w:sz w:val="28"/>
        </w:rPr>
        <w:t>Приобщать детей к русской, татарской народно - традиционной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69"/>
          <w:sz w:val="28"/>
        </w:rPr>
        <w:t xml:space="preserve"> </w:t>
      </w:r>
      <w:proofErr w:type="gramStart"/>
      <w:r>
        <w:rPr>
          <w:sz w:val="28"/>
        </w:rPr>
        <w:t>музыкальной  культуре</w:t>
      </w:r>
      <w:proofErr w:type="gramEnd"/>
      <w:r>
        <w:rPr>
          <w:sz w:val="28"/>
        </w:rPr>
        <w:t>.</w:t>
      </w:r>
    </w:p>
    <w:p w:rsidR="00400A8E" w:rsidRDefault="00C62AA9">
      <w:pPr>
        <w:pStyle w:val="a4"/>
        <w:numPr>
          <w:ilvl w:val="0"/>
          <w:numId w:val="3"/>
        </w:numPr>
        <w:tabs>
          <w:tab w:val="left" w:pos="1332"/>
        </w:tabs>
        <w:ind w:right="266" w:firstLine="708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6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67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65"/>
          <w:sz w:val="28"/>
        </w:rPr>
        <w:t xml:space="preserve"> </w:t>
      </w:r>
      <w:r>
        <w:rPr>
          <w:sz w:val="28"/>
        </w:rPr>
        <w:t>возможностям.</w:t>
      </w:r>
    </w:p>
    <w:p w:rsidR="00400A8E" w:rsidRDefault="00C62AA9">
      <w:pPr>
        <w:pStyle w:val="a4"/>
        <w:numPr>
          <w:ilvl w:val="0"/>
          <w:numId w:val="3"/>
        </w:numPr>
        <w:tabs>
          <w:tab w:val="left" w:pos="1332"/>
        </w:tabs>
        <w:spacing w:before="1"/>
        <w:ind w:left="1332" w:hanging="361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43"/>
          <w:sz w:val="28"/>
        </w:rPr>
        <w:t xml:space="preserve"> </w:t>
      </w:r>
      <w:r>
        <w:rPr>
          <w:sz w:val="28"/>
        </w:rPr>
        <w:t>способности.</w:t>
      </w:r>
    </w:p>
    <w:p w:rsidR="00400A8E" w:rsidRDefault="00C62AA9">
      <w:pPr>
        <w:pStyle w:val="a4"/>
        <w:numPr>
          <w:ilvl w:val="0"/>
          <w:numId w:val="3"/>
        </w:numPr>
        <w:tabs>
          <w:tab w:val="left" w:pos="1332"/>
        </w:tabs>
        <w:ind w:right="268" w:firstLine="708"/>
        <w:jc w:val="both"/>
        <w:rPr>
          <w:sz w:val="28"/>
        </w:rPr>
      </w:pPr>
      <w:r>
        <w:rPr>
          <w:sz w:val="28"/>
        </w:rPr>
        <w:t>Научить 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400A8E" w:rsidRDefault="00C62AA9">
      <w:pPr>
        <w:pStyle w:val="a4"/>
        <w:numPr>
          <w:ilvl w:val="0"/>
          <w:numId w:val="3"/>
        </w:numPr>
        <w:tabs>
          <w:tab w:val="left" w:pos="1332"/>
        </w:tabs>
        <w:ind w:right="269" w:firstLine="708"/>
        <w:jc w:val="both"/>
        <w:rPr>
          <w:sz w:val="28"/>
        </w:rPr>
      </w:pPr>
      <w:r>
        <w:rPr>
          <w:sz w:val="28"/>
        </w:rPr>
        <w:t>Познакомить детей с разнообразием музыкальных форм и жанров 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proofErr w:type="gramStart"/>
      <w:r>
        <w:rPr>
          <w:sz w:val="28"/>
        </w:rPr>
        <w:t>доступной  форме</w:t>
      </w:r>
      <w:proofErr w:type="gramEnd"/>
      <w:r>
        <w:rPr>
          <w:sz w:val="28"/>
        </w:rPr>
        <w:t>.</w:t>
      </w:r>
    </w:p>
    <w:p w:rsidR="00400A8E" w:rsidRDefault="00C62AA9">
      <w:pPr>
        <w:pStyle w:val="a4"/>
        <w:numPr>
          <w:ilvl w:val="0"/>
          <w:numId w:val="3"/>
        </w:numPr>
        <w:tabs>
          <w:tab w:val="left" w:pos="1332"/>
        </w:tabs>
        <w:ind w:right="264" w:firstLine="708"/>
        <w:jc w:val="both"/>
        <w:rPr>
          <w:sz w:val="28"/>
        </w:rPr>
      </w:pPr>
      <w:r>
        <w:rPr>
          <w:sz w:val="28"/>
        </w:rPr>
        <w:t>Обогатить детей музыкальными знаниями и представлениями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69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игры.</w:t>
      </w:r>
    </w:p>
    <w:p w:rsidR="00400A8E" w:rsidRDefault="00C62AA9">
      <w:pPr>
        <w:pStyle w:val="a4"/>
        <w:numPr>
          <w:ilvl w:val="0"/>
          <w:numId w:val="3"/>
        </w:numPr>
        <w:tabs>
          <w:tab w:val="left" w:pos="1332"/>
        </w:tabs>
        <w:ind w:right="271" w:firstLine="70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400A8E" w:rsidRDefault="00400A8E">
      <w:pPr>
        <w:pStyle w:val="a3"/>
        <w:ind w:left="0" w:firstLine="0"/>
        <w:jc w:val="left"/>
      </w:pPr>
    </w:p>
    <w:p w:rsidR="00400A8E" w:rsidRDefault="00C62AA9">
      <w:pPr>
        <w:pStyle w:val="2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программы:</w:t>
      </w:r>
    </w:p>
    <w:p w:rsidR="00400A8E" w:rsidRDefault="00C62AA9">
      <w:pPr>
        <w:pStyle w:val="a4"/>
        <w:numPr>
          <w:ilvl w:val="0"/>
          <w:numId w:val="2"/>
        </w:numPr>
        <w:tabs>
          <w:tab w:val="left" w:pos="1478"/>
        </w:tabs>
        <w:ind w:right="267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интегративности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взаимопроникновением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деятельностью.</w:t>
      </w:r>
    </w:p>
    <w:p w:rsidR="00400A8E" w:rsidRDefault="00C62AA9">
      <w:pPr>
        <w:pStyle w:val="a4"/>
        <w:numPr>
          <w:ilvl w:val="0"/>
          <w:numId w:val="2"/>
        </w:numPr>
        <w:tabs>
          <w:tab w:val="left" w:pos="1268"/>
        </w:tabs>
        <w:ind w:right="274" w:firstLine="708"/>
        <w:jc w:val="both"/>
        <w:rPr>
          <w:sz w:val="28"/>
        </w:rPr>
      </w:pPr>
      <w:r>
        <w:rPr>
          <w:sz w:val="28"/>
        </w:rPr>
        <w:t>Принцип гуманности - любовь к жизни, любовь к искусству, 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ребёнку.</w:t>
      </w:r>
      <w:r>
        <w:rPr>
          <w:spacing w:val="-16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триединство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</w:t>
      </w:r>
      <w:r>
        <w:rPr>
          <w:sz w:val="28"/>
        </w:rPr>
        <w:t>и.</w:t>
      </w:r>
    </w:p>
    <w:p w:rsidR="00400A8E" w:rsidRDefault="00C62AA9">
      <w:pPr>
        <w:pStyle w:val="a4"/>
        <w:numPr>
          <w:ilvl w:val="0"/>
          <w:numId w:val="2"/>
        </w:numPr>
        <w:tabs>
          <w:tab w:val="left" w:pos="1334"/>
        </w:tabs>
        <w:ind w:right="268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деятельностный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подход)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6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64"/>
          <w:sz w:val="28"/>
        </w:rPr>
        <w:t xml:space="preserve"> </w:t>
      </w:r>
      <w:r>
        <w:rPr>
          <w:sz w:val="28"/>
        </w:rPr>
        <w:t>областях, моделях.</w:t>
      </w:r>
    </w:p>
    <w:p w:rsidR="00400A8E" w:rsidRDefault="00C62AA9">
      <w:pPr>
        <w:pStyle w:val="a4"/>
        <w:numPr>
          <w:ilvl w:val="0"/>
          <w:numId w:val="2"/>
        </w:numPr>
        <w:tabs>
          <w:tab w:val="left" w:pos="1536"/>
        </w:tabs>
        <w:ind w:right="265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культуросообразности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выстраивается как последовательное освоение общечеловеческих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где ведущей ценностью является человек, как личность способная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творить, выдумывать, фантазировать.</w:t>
      </w:r>
    </w:p>
    <w:p w:rsidR="00400A8E" w:rsidRDefault="00C62AA9">
      <w:pPr>
        <w:pStyle w:val="a4"/>
        <w:numPr>
          <w:ilvl w:val="0"/>
          <w:numId w:val="2"/>
        </w:numPr>
        <w:tabs>
          <w:tab w:val="left" w:pos="1456"/>
        </w:tabs>
        <w:ind w:right="272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варьируется,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представляя</w:t>
      </w:r>
      <w:r>
        <w:rPr>
          <w:spacing w:val="-3"/>
          <w:sz w:val="28"/>
        </w:rPr>
        <w:t xml:space="preserve"> </w:t>
      </w:r>
      <w:r>
        <w:rPr>
          <w:sz w:val="28"/>
        </w:rPr>
        <w:t>тем</w:t>
      </w:r>
      <w:r>
        <w:rPr>
          <w:spacing w:val="-3"/>
          <w:sz w:val="28"/>
        </w:rPr>
        <w:t xml:space="preserve"> </w:t>
      </w:r>
      <w:r>
        <w:rPr>
          <w:sz w:val="28"/>
        </w:rPr>
        <w:t>самым</w:t>
      </w:r>
      <w:r>
        <w:rPr>
          <w:spacing w:val="-2"/>
          <w:sz w:val="28"/>
        </w:rPr>
        <w:t xml:space="preserve"> </w:t>
      </w:r>
      <w:r>
        <w:rPr>
          <w:sz w:val="28"/>
        </w:rPr>
        <w:t>необычность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новизну,</w:t>
      </w:r>
      <w:r>
        <w:rPr>
          <w:spacing w:val="-16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сюрпризности</w:t>
      </w:r>
      <w:proofErr w:type="spellEnd"/>
      <w:r>
        <w:rPr>
          <w:sz w:val="28"/>
        </w:rPr>
        <w:t>.</w:t>
      </w:r>
    </w:p>
    <w:p w:rsidR="00400A8E" w:rsidRDefault="00C62AA9">
      <w:pPr>
        <w:pStyle w:val="a4"/>
        <w:numPr>
          <w:ilvl w:val="0"/>
          <w:numId w:val="2"/>
        </w:numPr>
        <w:tabs>
          <w:tab w:val="left" w:pos="1252"/>
        </w:tabs>
        <w:ind w:left="1252" w:hanging="281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креативности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(орг</w:t>
      </w:r>
      <w:r>
        <w:rPr>
          <w:sz w:val="28"/>
        </w:rPr>
        <w:t>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деятельности).</w:t>
      </w:r>
    </w:p>
    <w:p w:rsidR="00400A8E" w:rsidRDefault="00C62AA9">
      <w:pPr>
        <w:pStyle w:val="a4"/>
        <w:numPr>
          <w:ilvl w:val="0"/>
          <w:numId w:val="2"/>
        </w:numPr>
        <w:tabs>
          <w:tab w:val="left" w:pos="1376"/>
        </w:tabs>
        <w:ind w:right="271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эстетизации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соприкосновения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искусства.</w:t>
      </w:r>
    </w:p>
    <w:p w:rsidR="00400A8E" w:rsidRDefault="00C62AA9">
      <w:pPr>
        <w:pStyle w:val="a4"/>
        <w:numPr>
          <w:ilvl w:val="0"/>
          <w:numId w:val="2"/>
        </w:numPr>
        <w:tabs>
          <w:tab w:val="left" w:pos="1270"/>
        </w:tabs>
        <w:ind w:right="269" w:firstLine="708"/>
        <w:jc w:val="both"/>
        <w:rPr>
          <w:sz w:val="28"/>
        </w:rPr>
      </w:pPr>
      <w:r>
        <w:rPr>
          <w:sz w:val="28"/>
        </w:rPr>
        <w:t>Принцип свободы выбора – в любом обучающем или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69"/>
          <w:sz w:val="28"/>
        </w:rPr>
        <w:t xml:space="preserve"> </w:t>
      </w:r>
      <w:r>
        <w:rPr>
          <w:sz w:val="28"/>
        </w:rPr>
        <w:t>выбор.</w:t>
      </w:r>
    </w:p>
    <w:p w:rsidR="00400A8E" w:rsidRDefault="00C62AA9">
      <w:pPr>
        <w:pStyle w:val="a4"/>
        <w:numPr>
          <w:ilvl w:val="0"/>
          <w:numId w:val="2"/>
        </w:numPr>
        <w:tabs>
          <w:tab w:val="left" w:pos="1288"/>
        </w:tabs>
        <w:ind w:right="264" w:firstLine="708"/>
        <w:jc w:val="both"/>
        <w:rPr>
          <w:sz w:val="28"/>
        </w:rPr>
      </w:pPr>
      <w:r>
        <w:rPr>
          <w:sz w:val="28"/>
        </w:rPr>
        <w:t>Принцип обратной связи - предполагает рефлексию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особенностей.</w:t>
      </w:r>
    </w:p>
    <w:p w:rsidR="00400A8E" w:rsidRDefault="00C62AA9">
      <w:pPr>
        <w:pStyle w:val="a4"/>
        <w:numPr>
          <w:ilvl w:val="0"/>
          <w:numId w:val="2"/>
        </w:numPr>
        <w:tabs>
          <w:tab w:val="left" w:pos="1590"/>
        </w:tabs>
        <w:ind w:right="268" w:firstLine="708"/>
        <w:jc w:val="both"/>
        <w:rPr>
          <w:sz w:val="28"/>
        </w:rPr>
      </w:pPr>
      <w:r>
        <w:rPr>
          <w:sz w:val="28"/>
        </w:rPr>
        <w:t>Прин</w:t>
      </w:r>
      <w:r>
        <w:rPr>
          <w:sz w:val="28"/>
        </w:rPr>
        <w:t>цип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гибкое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69"/>
          <w:sz w:val="28"/>
        </w:rPr>
        <w:t xml:space="preserve"> </w:t>
      </w:r>
      <w:r>
        <w:rPr>
          <w:sz w:val="28"/>
        </w:rPr>
        <w:t>эмоционально-творческого</w:t>
      </w:r>
      <w:r>
        <w:rPr>
          <w:spacing w:val="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9"/>
          <w:sz w:val="28"/>
        </w:rPr>
        <w:t xml:space="preserve"> </w:t>
      </w:r>
      <w:r>
        <w:rPr>
          <w:sz w:val="28"/>
        </w:rPr>
        <w:t>детей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</w:p>
    <w:p w:rsidR="00400A8E" w:rsidRDefault="00400A8E">
      <w:pPr>
        <w:jc w:val="both"/>
        <w:rPr>
          <w:sz w:val="28"/>
        </w:rPr>
        <w:sectPr w:rsidR="00400A8E">
          <w:pgSz w:w="11900" w:h="16840"/>
          <w:pgMar w:top="1060" w:right="580" w:bottom="280" w:left="1440" w:header="720" w:footer="720" w:gutter="0"/>
          <w:cols w:space="720"/>
        </w:sectPr>
      </w:pPr>
    </w:p>
    <w:p w:rsidR="00400A8E" w:rsidRDefault="00C62AA9">
      <w:pPr>
        <w:pStyle w:val="a3"/>
        <w:spacing w:before="74"/>
        <w:ind w:right="271" w:firstLine="0"/>
      </w:pPr>
      <w:r>
        <w:lastRenderedPageBreak/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ребёнка.</w:t>
      </w:r>
    </w:p>
    <w:p w:rsidR="00400A8E" w:rsidRDefault="00C62AA9">
      <w:pPr>
        <w:pStyle w:val="2"/>
      </w:pPr>
      <w:r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программы.</w:t>
      </w:r>
    </w:p>
    <w:p w:rsidR="00400A8E" w:rsidRDefault="00C62AA9">
      <w:pPr>
        <w:pStyle w:val="a3"/>
        <w:ind w:right="263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еженедельно</w:t>
      </w:r>
      <w:r>
        <w:rPr>
          <w:spacing w:val="71"/>
        </w:rPr>
        <w:t xml:space="preserve"> </w:t>
      </w:r>
      <w:r>
        <w:t>проводятся</w:t>
      </w:r>
      <w:r>
        <w:rPr>
          <w:spacing w:val="71"/>
        </w:rPr>
        <w:t xml:space="preserve"> </w:t>
      </w:r>
      <w:r>
        <w:t>два</w:t>
      </w:r>
      <w:r>
        <w:rPr>
          <w:spacing w:val="-6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 и вечер</w:t>
      </w:r>
      <w:r>
        <w:rPr>
          <w:spacing w:val="70"/>
        </w:rPr>
        <w:t xml:space="preserve"> </w:t>
      </w:r>
      <w:r>
        <w:t>развлечения (один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месяц).</w:t>
      </w:r>
    </w:p>
    <w:p w:rsidR="00400A8E" w:rsidRDefault="00C62AA9">
      <w:pPr>
        <w:pStyle w:val="1"/>
      </w:pPr>
      <w:r>
        <w:t>Учебный</w:t>
      </w:r>
      <w:r>
        <w:rPr>
          <w:spacing w:val="-3"/>
        </w:rPr>
        <w:t xml:space="preserve"> </w:t>
      </w:r>
      <w:r>
        <w:t>план.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2518"/>
        <w:gridCol w:w="1702"/>
        <w:gridCol w:w="1994"/>
      </w:tblGrid>
      <w:tr w:rsidR="00400A8E">
        <w:trPr>
          <w:trHeight w:val="2248"/>
        </w:trPr>
        <w:tc>
          <w:tcPr>
            <w:tcW w:w="3436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19" w:lineRule="exact"/>
              <w:ind w:left="819"/>
              <w:rPr>
                <w:sz w:val="28"/>
              </w:rPr>
            </w:pPr>
            <w:r>
              <w:rPr>
                <w:sz w:val="28"/>
              </w:rPr>
              <w:t>Возрастная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ind w:left="705" w:right="92" w:hanging="59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Продолжительност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ind w:left="308" w:right="294" w:firstLine="138"/>
              <w:jc w:val="both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22" w:lineRule="exact"/>
              <w:ind w:left="170" w:right="155" w:hanging="4"/>
              <w:jc w:val="center"/>
              <w:rPr>
                <w:sz w:val="28"/>
              </w:rPr>
            </w:pPr>
            <w:r>
              <w:rPr>
                <w:sz w:val="28"/>
              </w:rPr>
              <w:t>Вечера,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развлечения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</w:tr>
      <w:tr w:rsidR="00400A8E">
        <w:trPr>
          <w:trHeight w:val="311"/>
        </w:trPr>
        <w:tc>
          <w:tcPr>
            <w:tcW w:w="3436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2" w:lineRule="exact"/>
              <w:ind w:right="73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2" w:lineRule="exact"/>
              <w:ind w:left="81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00A8E">
        <w:trPr>
          <w:trHeight w:val="317"/>
        </w:trPr>
        <w:tc>
          <w:tcPr>
            <w:tcW w:w="3436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7" w:lineRule="exact"/>
              <w:ind w:right="73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7" w:lineRule="exact"/>
              <w:ind w:left="81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00A8E">
        <w:trPr>
          <w:trHeight w:val="317"/>
        </w:trPr>
        <w:tc>
          <w:tcPr>
            <w:tcW w:w="3436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7" w:lineRule="exact"/>
              <w:ind w:right="73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7" w:lineRule="exact"/>
              <w:ind w:left="81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00A8E">
        <w:trPr>
          <w:trHeight w:val="341"/>
        </w:trPr>
        <w:tc>
          <w:tcPr>
            <w:tcW w:w="3436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19" w:lineRule="exact"/>
              <w:ind w:right="73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19" w:lineRule="exact"/>
              <w:ind w:left="81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00A8E" w:rsidRDefault="00C62AA9">
      <w:pPr>
        <w:pStyle w:val="a3"/>
        <w:ind w:right="268"/>
      </w:pPr>
      <w:r>
        <w:t>Музыкальное воспитание детей дошкольного возраста осуществляется</w:t>
      </w:r>
      <w:r>
        <w:rPr>
          <w:spacing w:val="1"/>
        </w:rPr>
        <w:t xml:space="preserve"> </w:t>
      </w:r>
      <w:r>
        <w:t>на музыкальных занятиях, вечерах развлечениях, в самостоятельной 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</w:t>
      </w:r>
      <w:r>
        <w:t>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таблицы.</w:t>
      </w:r>
    </w:p>
    <w:p w:rsidR="00400A8E" w:rsidRDefault="00C62AA9">
      <w:pPr>
        <w:pStyle w:val="1"/>
      </w:pPr>
      <w:r>
        <w:t>Связь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областями</w:t>
      </w: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752"/>
      </w:tblGrid>
      <w:tr w:rsidR="00400A8E">
        <w:trPr>
          <w:trHeight w:val="2248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ind w:left="318" w:right="30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«Художественно-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6752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22" w:lineRule="exact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</w:tc>
      </w:tr>
      <w:tr w:rsidR="00400A8E">
        <w:trPr>
          <w:trHeight w:val="320"/>
        </w:trPr>
        <w:tc>
          <w:tcPr>
            <w:tcW w:w="283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00" w:lineRule="exact"/>
              <w:ind w:left="318" w:right="308"/>
              <w:jc w:val="center"/>
              <w:rPr>
                <w:sz w:val="28"/>
              </w:rPr>
            </w:pPr>
            <w:r>
              <w:rPr>
                <w:sz w:val="28"/>
              </w:rPr>
              <w:t>«Социально-</w:t>
            </w:r>
          </w:p>
        </w:tc>
        <w:tc>
          <w:tcPr>
            <w:tcW w:w="675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00" w:lineRule="exact"/>
              <w:ind w:left="4" w:right="4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 с 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400A8E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02" w:lineRule="exact"/>
              <w:ind w:left="318" w:right="312"/>
              <w:jc w:val="center"/>
              <w:rPr>
                <w:sz w:val="28"/>
              </w:rPr>
            </w:pPr>
            <w:r>
              <w:rPr>
                <w:sz w:val="28"/>
              </w:rPr>
              <w:t>коммуникативное</w:t>
            </w:r>
          </w:p>
        </w:tc>
        <w:tc>
          <w:tcPr>
            <w:tcW w:w="6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02" w:lineRule="exact"/>
              <w:ind w:left="4" w:right="1"/>
              <w:jc w:val="center"/>
              <w:rPr>
                <w:sz w:val="28"/>
              </w:rPr>
            </w:pPr>
            <w:r>
              <w:rPr>
                <w:sz w:val="28"/>
              </w:rPr>
              <w:t>области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компонентов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</w:p>
        </w:tc>
      </w:tr>
      <w:tr w:rsidR="00400A8E">
        <w:trPr>
          <w:trHeight w:val="322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02" w:lineRule="exact"/>
              <w:ind w:left="318" w:right="308"/>
              <w:jc w:val="center"/>
              <w:rPr>
                <w:sz w:val="28"/>
              </w:rPr>
            </w:pPr>
            <w:r>
              <w:rPr>
                <w:sz w:val="28"/>
              </w:rPr>
              <w:t>развитие»</w:t>
            </w:r>
          </w:p>
        </w:tc>
        <w:tc>
          <w:tcPr>
            <w:tcW w:w="6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02" w:lineRule="exact"/>
              <w:ind w:left="4" w:right="5"/>
              <w:jc w:val="center"/>
              <w:rPr>
                <w:sz w:val="28"/>
              </w:rPr>
            </w:pPr>
            <w:r>
              <w:rPr>
                <w:sz w:val="28"/>
              </w:rPr>
              <w:t>речи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</w:p>
        </w:tc>
      </w:tr>
      <w:tr w:rsidR="00400A8E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400A8E">
            <w:pPr>
              <w:pStyle w:val="TableParagraph"/>
              <w:rPr>
                <w:sz w:val="24"/>
              </w:rPr>
            </w:pPr>
          </w:p>
        </w:tc>
        <w:tc>
          <w:tcPr>
            <w:tcW w:w="6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tabs>
                <w:tab w:val="left" w:pos="1779"/>
                <w:tab w:val="left" w:pos="4312"/>
                <w:tab w:val="left" w:pos="5917"/>
              </w:tabs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z w:val="28"/>
              </w:rPr>
              <w:tab/>
              <w:t>воспитанниками</w:t>
            </w:r>
            <w:r>
              <w:rPr>
                <w:sz w:val="28"/>
              </w:rPr>
              <w:tab/>
              <w:t>нормами</w:t>
            </w:r>
            <w:r>
              <w:rPr>
                <w:sz w:val="28"/>
              </w:rPr>
              <w:tab/>
              <w:t>речи.</w:t>
            </w:r>
          </w:p>
        </w:tc>
      </w:tr>
      <w:tr w:rsidR="00400A8E">
        <w:trPr>
          <w:trHeight w:val="322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400A8E">
            <w:pPr>
              <w:pStyle w:val="TableParagraph"/>
              <w:rPr>
                <w:sz w:val="24"/>
              </w:rPr>
            </w:pPr>
          </w:p>
        </w:tc>
        <w:tc>
          <w:tcPr>
            <w:tcW w:w="6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tabs>
                <w:tab w:val="left" w:pos="2103"/>
                <w:tab w:val="left" w:pos="3114"/>
                <w:tab w:val="left" w:pos="5039"/>
              </w:tabs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основ</w:t>
            </w:r>
            <w:r>
              <w:rPr>
                <w:sz w:val="28"/>
              </w:rPr>
              <w:tab/>
              <w:t>безопасности</w:t>
            </w:r>
            <w:r>
              <w:rPr>
                <w:sz w:val="28"/>
              </w:rPr>
              <w:tab/>
              <w:t>собственной</w:t>
            </w:r>
          </w:p>
        </w:tc>
      </w:tr>
      <w:tr w:rsidR="00400A8E">
        <w:trPr>
          <w:trHeight w:val="322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400A8E">
            <w:pPr>
              <w:pStyle w:val="TableParagraph"/>
              <w:rPr>
                <w:sz w:val="24"/>
              </w:rPr>
            </w:pPr>
          </w:p>
        </w:tc>
        <w:tc>
          <w:tcPr>
            <w:tcW w:w="6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02" w:lineRule="exact"/>
              <w:ind w:left="4" w:right="1"/>
              <w:jc w:val="center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</w:p>
        </w:tc>
      </w:tr>
      <w:tr w:rsidR="00400A8E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400A8E">
            <w:pPr>
              <w:pStyle w:val="TableParagraph"/>
              <w:rPr>
                <w:sz w:val="24"/>
              </w:rPr>
            </w:pPr>
          </w:p>
        </w:tc>
        <w:tc>
          <w:tcPr>
            <w:tcW w:w="6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tabs>
                <w:tab w:val="left" w:pos="2067"/>
                <w:tab w:val="left" w:pos="4238"/>
                <w:tab w:val="left" w:pos="6396"/>
              </w:tabs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  <w:t>представлений</w:t>
            </w:r>
            <w:r>
              <w:rPr>
                <w:sz w:val="28"/>
              </w:rPr>
              <w:tab/>
              <w:t>о</w:t>
            </w:r>
          </w:p>
        </w:tc>
      </w:tr>
      <w:tr w:rsidR="00400A8E">
        <w:trPr>
          <w:trHeight w:val="322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400A8E">
            <w:pPr>
              <w:pStyle w:val="TableParagraph"/>
              <w:rPr>
                <w:sz w:val="24"/>
              </w:rPr>
            </w:pPr>
          </w:p>
        </w:tc>
        <w:tc>
          <w:tcPr>
            <w:tcW w:w="6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tabs>
                <w:tab w:val="left" w:pos="1814"/>
                <w:tab w:val="left" w:pos="3080"/>
                <w:tab w:val="left" w:pos="3457"/>
                <w:tab w:val="left" w:pos="5288"/>
              </w:tabs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z w:val="28"/>
              </w:rPr>
              <w:tab/>
              <w:t>культуре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музыкальном</w:t>
            </w:r>
            <w:r>
              <w:rPr>
                <w:sz w:val="28"/>
              </w:rPr>
              <w:tab/>
              <w:t>искусстве;</w:t>
            </w:r>
          </w:p>
        </w:tc>
      </w:tr>
      <w:tr w:rsidR="00400A8E">
        <w:trPr>
          <w:trHeight w:val="322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400A8E">
            <w:pPr>
              <w:pStyle w:val="TableParagraph"/>
              <w:rPr>
                <w:sz w:val="24"/>
              </w:rPr>
            </w:pPr>
          </w:p>
        </w:tc>
        <w:tc>
          <w:tcPr>
            <w:tcW w:w="6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tabs>
                <w:tab w:val="left" w:pos="1422"/>
                <w:tab w:val="left" w:pos="2752"/>
                <w:tab w:val="left" w:pos="4795"/>
              </w:tabs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игровой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деятельности;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формирование</w:t>
            </w:r>
          </w:p>
        </w:tc>
      </w:tr>
      <w:tr w:rsidR="00400A8E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400A8E">
            <w:pPr>
              <w:pStyle w:val="TableParagraph"/>
              <w:rPr>
                <w:sz w:val="24"/>
              </w:rPr>
            </w:pPr>
          </w:p>
        </w:tc>
        <w:tc>
          <w:tcPr>
            <w:tcW w:w="6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02" w:lineRule="exact"/>
              <w:ind w:left="4" w:right="1"/>
              <w:jc w:val="center"/>
              <w:rPr>
                <w:sz w:val="28"/>
              </w:rPr>
            </w:pPr>
            <w:r>
              <w:rPr>
                <w:sz w:val="28"/>
              </w:rPr>
              <w:t>гендерной,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семейной,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принадлежности,</w:t>
            </w:r>
          </w:p>
        </w:tc>
      </w:tr>
      <w:tr w:rsidR="00400A8E">
        <w:trPr>
          <w:trHeight w:val="313"/>
        </w:trPr>
        <w:tc>
          <w:tcPr>
            <w:tcW w:w="283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00A8E" w:rsidRDefault="00400A8E">
            <w:pPr>
              <w:pStyle w:val="TableParagraph"/>
            </w:pPr>
          </w:p>
        </w:tc>
        <w:tc>
          <w:tcPr>
            <w:tcW w:w="675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4" w:lineRule="exact"/>
              <w:ind w:left="100" w:right="93"/>
              <w:jc w:val="center"/>
              <w:rPr>
                <w:sz w:val="28"/>
              </w:rPr>
            </w:pPr>
            <w:r>
              <w:rPr>
                <w:sz w:val="28"/>
              </w:rPr>
              <w:t>патриотических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чувств,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</w:tr>
    </w:tbl>
    <w:p w:rsidR="00400A8E" w:rsidRDefault="00400A8E">
      <w:pPr>
        <w:spacing w:line="294" w:lineRule="exact"/>
        <w:jc w:val="center"/>
        <w:rPr>
          <w:sz w:val="28"/>
        </w:rPr>
        <w:sectPr w:rsidR="00400A8E">
          <w:pgSz w:w="11900" w:h="16840"/>
          <w:pgMar w:top="106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752"/>
      </w:tblGrid>
      <w:tr w:rsidR="00400A8E">
        <w:trPr>
          <w:trHeight w:val="317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400A8E">
            <w:pPr>
              <w:pStyle w:val="TableParagraph"/>
              <w:rPr>
                <w:sz w:val="24"/>
              </w:rPr>
            </w:pPr>
          </w:p>
        </w:tc>
        <w:tc>
          <w:tcPr>
            <w:tcW w:w="6752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мировому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сообществу</w:t>
            </w:r>
          </w:p>
        </w:tc>
      </w:tr>
      <w:tr w:rsidR="00400A8E">
        <w:trPr>
          <w:trHeight w:val="1282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ind w:left="819" w:right="383" w:hanging="424"/>
              <w:rPr>
                <w:sz w:val="28"/>
              </w:rPr>
            </w:pPr>
            <w:r>
              <w:rPr>
                <w:spacing w:val="-2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6752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ind w:left="109" w:right="100"/>
              <w:jc w:val="both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кругозора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</w:p>
          <w:p w:rsidR="00400A8E" w:rsidRDefault="00C62AA9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творчества</w:t>
            </w:r>
          </w:p>
        </w:tc>
      </w:tr>
      <w:tr w:rsidR="00400A8E">
        <w:trPr>
          <w:trHeight w:val="2571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ind w:left="819" w:right="622" w:hanging="180"/>
              <w:rPr>
                <w:sz w:val="28"/>
              </w:rPr>
            </w:pPr>
            <w:r>
              <w:rPr>
                <w:spacing w:val="-1"/>
                <w:sz w:val="28"/>
              </w:rPr>
              <w:t>«Физическая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6752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музыкально-ритмической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использова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</w:p>
          <w:p w:rsidR="00400A8E" w:rsidRDefault="00C62AA9">
            <w:pPr>
              <w:pStyle w:val="TableParagraph"/>
              <w:spacing w:line="320" w:lineRule="atLeast"/>
              <w:ind w:left="109" w:right="100"/>
              <w:jc w:val="both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образе жизни, релаксация.</w:t>
            </w:r>
          </w:p>
        </w:tc>
      </w:tr>
      <w:tr w:rsidR="00400A8E">
        <w:trPr>
          <w:trHeight w:val="955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08" w:lineRule="exact"/>
              <w:ind w:left="249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6752" w:type="dxa"/>
            <w:tcBorders>
              <w:left w:val="single" w:sz="4" w:space="0" w:color="000000"/>
              <w:right w:val="single" w:sz="4" w:space="0" w:color="000000"/>
            </w:tcBorders>
          </w:tcPr>
          <w:p w:rsidR="00400A8E" w:rsidRDefault="00C62AA9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</w:p>
          <w:p w:rsidR="00400A8E" w:rsidRDefault="00C62AA9">
            <w:pPr>
              <w:pStyle w:val="TableParagraph"/>
              <w:tabs>
                <w:tab w:val="left" w:pos="2266"/>
                <w:tab w:val="left" w:pos="5270"/>
              </w:tabs>
              <w:spacing w:line="320" w:lineRule="atLeast"/>
              <w:ind w:left="109" w:right="101"/>
              <w:rPr>
                <w:sz w:val="28"/>
              </w:rPr>
            </w:pPr>
            <w:r>
              <w:rPr>
                <w:sz w:val="28"/>
              </w:rPr>
              <w:t>усиления</w:t>
            </w:r>
            <w:r>
              <w:rPr>
                <w:sz w:val="28"/>
              </w:rPr>
              <w:tab/>
              <w:t>эмоционального</w:t>
            </w:r>
            <w:r>
              <w:rPr>
                <w:sz w:val="28"/>
              </w:rPr>
              <w:tab/>
              <w:t>восприятия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</w:tc>
      </w:tr>
    </w:tbl>
    <w:p w:rsidR="00400A8E" w:rsidRDefault="00400A8E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400A8E" w:rsidRDefault="00C62AA9">
      <w:pPr>
        <w:spacing w:before="88"/>
        <w:ind w:left="971" w:right="3209"/>
        <w:jc w:val="both"/>
        <w:rPr>
          <w:b/>
          <w:sz w:val="28"/>
        </w:rPr>
      </w:pPr>
      <w:r>
        <w:rPr>
          <w:b/>
          <w:sz w:val="28"/>
        </w:rPr>
        <w:t>Музыкально-оздоровительная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Понятие,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цели, задачи:</w:t>
      </w:r>
    </w:p>
    <w:p w:rsidR="00400A8E" w:rsidRDefault="00C62AA9">
      <w:pPr>
        <w:pStyle w:val="a3"/>
        <w:ind w:right="245" w:firstLine="1416"/>
      </w:pPr>
      <w:r>
        <w:t>Оздоровление детей - приоритетное направлением в работе ДОУ.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</w:t>
      </w:r>
      <w:r>
        <w:t>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внедрения,</w:t>
      </w:r>
      <w:r>
        <w:rPr>
          <w:spacing w:val="1"/>
        </w:rPr>
        <w:t xml:space="preserve"> </w:t>
      </w:r>
      <w:r>
        <w:t>основываясь на результатах диагностики состояния здоровья и</w:t>
      </w:r>
      <w:r>
        <w:rPr>
          <w:spacing w:val="1"/>
        </w:rPr>
        <w:t xml:space="preserve"> </w:t>
      </w:r>
      <w:r>
        <w:t>индивидуальных особенностей каждого</w:t>
      </w:r>
      <w:r>
        <w:rPr>
          <w:spacing w:val="-3"/>
        </w:rPr>
        <w:t xml:space="preserve"> </w:t>
      </w:r>
      <w:r>
        <w:t>ребенка.</w:t>
      </w:r>
    </w:p>
    <w:p w:rsidR="00400A8E" w:rsidRDefault="00C62AA9">
      <w:pPr>
        <w:ind w:left="264" w:right="266" w:firstLine="1416"/>
        <w:jc w:val="both"/>
        <w:rPr>
          <w:sz w:val="28"/>
        </w:rPr>
      </w:pPr>
      <w:r>
        <w:rPr>
          <w:b/>
          <w:sz w:val="28"/>
        </w:rPr>
        <w:t>Музыкально-оздоровительная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дошкольников.</w:t>
      </w:r>
    </w:p>
    <w:p w:rsidR="00400A8E" w:rsidRDefault="00C62AA9">
      <w:pPr>
        <w:pStyle w:val="a3"/>
        <w:ind w:right="246" w:firstLine="1416"/>
      </w:pPr>
      <w:r>
        <w:rPr>
          <w:b/>
        </w:rPr>
        <w:t xml:space="preserve">Цель: </w:t>
      </w:r>
      <w:r>
        <w:t>организовать музыкально-оздоровительную работу в ДОУ,</w:t>
      </w:r>
      <w:r>
        <w:rPr>
          <w:spacing w:val="-67"/>
        </w:rPr>
        <w:t xml:space="preserve"> </w:t>
      </w:r>
      <w:r>
        <w:t>обеспечивающую каждому ребенку укрепление психического и физического</w:t>
      </w:r>
      <w:r>
        <w:rPr>
          <w:spacing w:val="1"/>
        </w:rPr>
        <w:t xml:space="preserve"> </w:t>
      </w:r>
      <w:r>
        <w:t>здоровья, выявление и развитие музыкальных и творческих 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привычки к</w:t>
      </w:r>
      <w:r>
        <w:rPr>
          <w:spacing w:val="-2"/>
        </w:rPr>
        <w:t xml:space="preserve"> </w:t>
      </w:r>
      <w:r>
        <w:t>здоровому</w:t>
      </w:r>
      <w:r>
        <w:rPr>
          <w:spacing w:val="2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</w:t>
      </w:r>
      <w:r>
        <w:t>зни.</w:t>
      </w:r>
    </w:p>
    <w:p w:rsidR="00400A8E" w:rsidRDefault="00C62AA9">
      <w:pPr>
        <w:ind w:left="971"/>
        <w:jc w:val="both"/>
        <w:rPr>
          <w:i/>
          <w:sz w:val="28"/>
        </w:rPr>
      </w:pPr>
      <w:r>
        <w:rPr>
          <w:i/>
          <w:sz w:val="28"/>
        </w:rPr>
        <w:t>Образовательные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задачи</w:t>
      </w: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spacing w:before="2" w:line="244" w:lineRule="auto"/>
        <w:ind w:right="265" w:firstLine="708"/>
        <w:rPr>
          <w:sz w:val="28"/>
        </w:rPr>
      </w:pPr>
      <w:r>
        <w:rPr>
          <w:sz w:val="28"/>
        </w:rPr>
        <w:t>Развивать музыкальные и творческие способности дошкольников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z w:val="28"/>
        </w:rPr>
        <w:t xml:space="preserve"> технологии, исходя из возрастных 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-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грамматический строй.</w:t>
      </w: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spacing w:line="332" w:lineRule="exact"/>
        <w:ind w:left="1680" w:hanging="709"/>
        <w:rPr>
          <w:sz w:val="28"/>
        </w:rPr>
      </w:pPr>
      <w:r>
        <w:rPr>
          <w:spacing w:val="-1"/>
          <w:sz w:val="28"/>
        </w:rPr>
        <w:t>Формировать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начала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культуры.</w:t>
      </w: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spacing w:before="24" w:line="254" w:lineRule="auto"/>
        <w:ind w:right="262" w:firstLine="708"/>
        <w:rPr>
          <w:sz w:val="28"/>
        </w:rPr>
      </w:pPr>
      <w:r>
        <w:rPr>
          <w:sz w:val="28"/>
        </w:rPr>
        <w:t>Совершенствовать практическое употребление языковых 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 детей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 со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 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взрослыми.</w:t>
      </w: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spacing w:line="324" w:lineRule="exact"/>
        <w:ind w:left="1680" w:hanging="709"/>
        <w:rPr>
          <w:sz w:val="28"/>
        </w:rPr>
      </w:pPr>
      <w:r>
        <w:rPr>
          <w:sz w:val="28"/>
        </w:rPr>
        <w:t xml:space="preserve">Создавать  </w:t>
      </w:r>
      <w:r>
        <w:rPr>
          <w:spacing w:val="16"/>
          <w:sz w:val="28"/>
        </w:rPr>
        <w:t xml:space="preserve"> </w:t>
      </w:r>
      <w:r>
        <w:rPr>
          <w:sz w:val="28"/>
        </w:rPr>
        <w:t>предметно-разв</w:t>
      </w:r>
      <w:r>
        <w:rPr>
          <w:sz w:val="28"/>
        </w:rPr>
        <w:t xml:space="preserve">ивающую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среду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условия   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</w:p>
    <w:p w:rsidR="00400A8E" w:rsidRDefault="00C62AA9">
      <w:pPr>
        <w:pStyle w:val="a3"/>
        <w:spacing w:before="22"/>
        <w:ind w:firstLine="0"/>
      </w:pPr>
      <w:r>
        <w:t>формирования</w:t>
      </w:r>
      <w:r>
        <w:rPr>
          <w:spacing w:val="-10"/>
        </w:rPr>
        <w:t xml:space="preserve"> </w:t>
      </w:r>
      <w:r>
        <w:t>гармоничной,</w:t>
      </w:r>
      <w:r>
        <w:rPr>
          <w:spacing w:val="-10"/>
        </w:rPr>
        <w:t xml:space="preserve"> </w:t>
      </w:r>
      <w:r>
        <w:t>духовно</w:t>
      </w:r>
      <w:r>
        <w:rPr>
          <w:spacing w:val="-9"/>
        </w:rPr>
        <w:t xml:space="preserve"> </w:t>
      </w:r>
      <w:r>
        <w:t>богатой,</w:t>
      </w:r>
      <w:r>
        <w:rPr>
          <w:spacing w:val="-10"/>
        </w:rPr>
        <w:t xml:space="preserve"> </w:t>
      </w:r>
      <w:r>
        <w:t>физически</w:t>
      </w:r>
      <w:r>
        <w:rPr>
          <w:spacing w:val="-9"/>
        </w:rPr>
        <w:t xml:space="preserve"> </w:t>
      </w:r>
      <w:r>
        <w:t>здоровой</w:t>
      </w:r>
      <w:r>
        <w:rPr>
          <w:spacing w:val="-10"/>
        </w:rPr>
        <w:t xml:space="preserve"> </w:t>
      </w:r>
      <w:r>
        <w:t>личности.</w:t>
      </w:r>
    </w:p>
    <w:p w:rsidR="00400A8E" w:rsidRDefault="00C62AA9">
      <w:pPr>
        <w:ind w:left="971"/>
        <w:jc w:val="both"/>
        <w:rPr>
          <w:i/>
          <w:sz w:val="28"/>
        </w:rPr>
      </w:pPr>
      <w:r>
        <w:rPr>
          <w:i/>
          <w:sz w:val="28"/>
        </w:rPr>
        <w:t>Воспитательные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задачи:</w:t>
      </w:r>
    </w:p>
    <w:p w:rsidR="00400A8E" w:rsidRDefault="00400A8E">
      <w:pPr>
        <w:jc w:val="both"/>
        <w:rPr>
          <w:sz w:val="28"/>
        </w:rPr>
        <w:sectPr w:rsidR="00400A8E">
          <w:pgSz w:w="11900" w:h="16840"/>
          <w:pgMar w:top="1140" w:right="580" w:bottom="280" w:left="1440" w:header="720" w:footer="720" w:gutter="0"/>
          <w:cols w:space="720"/>
        </w:sectPr>
      </w:pP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spacing w:before="76" w:line="254" w:lineRule="auto"/>
        <w:ind w:right="266" w:firstLine="708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миру,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2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себе.</w:t>
      </w: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spacing w:line="324" w:lineRule="exact"/>
        <w:ind w:left="1680" w:hanging="709"/>
        <w:rPr>
          <w:sz w:val="28"/>
        </w:rPr>
      </w:pPr>
      <w:r>
        <w:rPr>
          <w:sz w:val="28"/>
        </w:rPr>
        <w:t xml:space="preserve">Развивать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у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детей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позитивную   </w:t>
      </w:r>
      <w:r>
        <w:rPr>
          <w:spacing w:val="2"/>
          <w:sz w:val="28"/>
        </w:rPr>
        <w:t xml:space="preserve"> </w:t>
      </w:r>
      <w:r>
        <w:rPr>
          <w:sz w:val="28"/>
        </w:rPr>
        <w:t>оценку    действительности,</w:t>
      </w:r>
    </w:p>
    <w:p w:rsidR="00400A8E" w:rsidRDefault="00C62AA9">
      <w:pPr>
        <w:pStyle w:val="a3"/>
        <w:spacing w:before="22"/>
        <w:ind w:right="270" w:firstLine="0"/>
      </w:pPr>
      <w:r>
        <w:t>взглядов,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учреждениях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города.</w:t>
      </w: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spacing w:before="2" w:line="247" w:lineRule="auto"/>
        <w:ind w:right="269" w:firstLine="708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7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 родного города; создавать положительную основу для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 чувств.</w:t>
      </w:r>
    </w:p>
    <w:p w:rsidR="00400A8E" w:rsidRDefault="00C62AA9">
      <w:pPr>
        <w:spacing w:line="314" w:lineRule="exact"/>
        <w:ind w:left="971"/>
        <w:jc w:val="both"/>
        <w:rPr>
          <w:i/>
          <w:sz w:val="28"/>
        </w:rPr>
      </w:pPr>
      <w:r>
        <w:rPr>
          <w:i/>
          <w:sz w:val="28"/>
        </w:rPr>
        <w:t>Оздоровительные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задачи</w:t>
      </w: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ind w:left="1680" w:hanging="709"/>
        <w:rPr>
          <w:sz w:val="28"/>
        </w:rPr>
      </w:pPr>
      <w:r>
        <w:rPr>
          <w:sz w:val="28"/>
        </w:rPr>
        <w:t>Сохранять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здоровье.</w:t>
      </w: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spacing w:before="24" w:line="254" w:lineRule="auto"/>
        <w:ind w:right="268" w:firstLine="708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</w:t>
      </w:r>
      <w:r>
        <w:rPr>
          <w:sz w:val="28"/>
        </w:rPr>
        <w:t>ющие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spacing w:line="324" w:lineRule="exact"/>
        <w:ind w:left="1680" w:hanging="709"/>
        <w:rPr>
          <w:sz w:val="28"/>
        </w:rPr>
      </w:pPr>
      <w:r>
        <w:rPr>
          <w:sz w:val="28"/>
        </w:rPr>
        <w:t>С</w:t>
      </w:r>
      <w:r>
        <w:rPr>
          <w:spacing w:val="126"/>
          <w:sz w:val="28"/>
        </w:rPr>
        <w:t xml:space="preserve"> </w:t>
      </w:r>
      <w:r>
        <w:rPr>
          <w:sz w:val="28"/>
        </w:rPr>
        <w:t xml:space="preserve">помощью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здоровье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сберегающих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технологий  </w:t>
      </w:r>
      <w:r>
        <w:rPr>
          <w:spacing w:val="57"/>
          <w:sz w:val="28"/>
        </w:rPr>
        <w:t xml:space="preserve"> </w:t>
      </w:r>
      <w:r>
        <w:rPr>
          <w:sz w:val="28"/>
        </w:rPr>
        <w:t>повышать</w:t>
      </w:r>
    </w:p>
    <w:p w:rsidR="00400A8E" w:rsidRDefault="00C62AA9">
      <w:pPr>
        <w:pStyle w:val="a3"/>
        <w:spacing w:before="22"/>
        <w:ind w:right="268" w:firstLine="0"/>
      </w:pPr>
      <w:r>
        <w:t>адаптивные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(активизировать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свойства,</w:t>
      </w:r>
      <w:r>
        <w:rPr>
          <w:spacing w:val="2"/>
        </w:rPr>
        <w:t xml:space="preserve"> </w:t>
      </w:r>
      <w:r>
        <w:t>устойчивость к</w:t>
      </w:r>
      <w:r>
        <w:rPr>
          <w:spacing w:val="-1"/>
        </w:rPr>
        <w:t xml:space="preserve"> </w:t>
      </w:r>
      <w:r>
        <w:t>заболеваниям).</w:t>
      </w:r>
    </w:p>
    <w:p w:rsidR="00400A8E" w:rsidRDefault="00C62AA9">
      <w:pPr>
        <w:pStyle w:val="a4"/>
        <w:numPr>
          <w:ilvl w:val="0"/>
          <w:numId w:val="1"/>
        </w:numPr>
        <w:tabs>
          <w:tab w:val="left" w:pos="1680"/>
        </w:tabs>
        <w:spacing w:before="2"/>
        <w:ind w:left="1680" w:hanging="709"/>
        <w:rPr>
          <w:sz w:val="28"/>
        </w:rPr>
      </w:pPr>
      <w:r>
        <w:rPr>
          <w:spacing w:val="-1"/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правильную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осанку,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гигиенические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sectPr w:rsidR="00400A8E">
      <w:pgSz w:w="11900" w:h="16840"/>
      <w:pgMar w:top="1060" w:right="5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015E4"/>
    <w:multiLevelType w:val="hybridMultilevel"/>
    <w:tmpl w:val="258240BE"/>
    <w:lvl w:ilvl="0" w:tplc="22DA59F0">
      <w:start w:val="1"/>
      <w:numFmt w:val="decimal"/>
      <w:lvlText w:val="%1."/>
      <w:lvlJc w:val="left"/>
      <w:pPr>
        <w:ind w:left="264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BC533A">
      <w:numFmt w:val="bullet"/>
      <w:lvlText w:val="•"/>
      <w:lvlJc w:val="left"/>
      <w:pPr>
        <w:ind w:left="1222" w:hanging="506"/>
      </w:pPr>
      <w:rPr>
        <w:rFonts w:hint="default"/>
        <w:lang w:val="ru-RU" w:eastAsia="en-US" w:bidi="ar-SA"/>
      </w:rPr>
    </w:lvl>
    <w:lvl w:ilvl="2" w:tplc="3C9EFC5A">
      <w:numFmt w:val="bullet"/>
      <w:lvlText w:val="•"/>
      <w:lvlJc w:val="left"/>
      <w:pPr>
        <w:ind w:left="2184" w:hanging="506"/>
      </w:pPr>
      <w:rPr>
        <w:rFonts w:hint="default"/>
        <w:lang w:val="ru-RU" w:eastAsia="en-US" w:bidi="ar-SA"/>
      </w:rPr>
    </w:lvl>
    <w:lvl w:ilvl="3" w:tplc="9C24B25A">
      <w:numFmt w:val="bullet"/>
      <w:lvlText w:val="•"/>
      <w:lvlJc w:val="left"/>
      <w:pPr>
        <w:ind w:left="3146" w:hanging="506"/>
      </w:pPr>
      <w:rPr>
        <w:rFonts w:hint="default"/>
        <w:lang w:val="ru-RU" w:eastAsia="en-US" w:bidi="ar-SA"/>
      </w:rPr>
    </w:lvl>
    <w:lvl w:ilvl="4" w:tplc="B3E623DE">
      <w:numFmt w:val="bullet"/>
      <w:lvlText w:val="•"/>
      <w:lvlJc w:val="left"/>
      <w:pPr>
        <w:ind w:left="4108" w:hanging="506"/>
      </w:pPr>
      <w:rPr>
        <w:rFonts w:hint="default"/>
        <w:lang w:val="ru-RU" w:eastAsia="en-US" w:bidi="ar-SA"/>
      </w:rPr>
    </w:lvl>
    <w:lvl w:ilvl="5" w:tplc="60E0E1BA">
      <w:numFmt w:val="bullet"/>
      <w:lvlText w:val="•"/>
      <w:lvlJc w:val="left"/>
      <w:pPr>
        <w:ind w:left="5070" w:hanging="506"/>
      </w:pPr>
      <w:rPr>
        <w:rFonts w:hint="default"/>
        <w:lang w:val="ru-RU" w:eastAsia="en-US" w:bidi="ar-SA"/>
      </w:rPr>
    </w:lvl>
    <w:lvl w:ilvl="6" w:tplc="43BA96C0">
      <w:numFmt w:val="bullet"/>
      <w:lvlText w:val="•"/>
      <w:lvlJc w:val="left"/>
      <w:pPr>
        <w:ind w:left="6032" w:hanging="506"/>
      </w:pPr>
      <w:rPr>
        <w:rFonts w:hint="default"/>
        <w:lang w:val="ru-RU" w:eastAsia="en-US" w:bidi="ar-SA"/>
      </w:rPr>
    </w:lvl>
    <w:lvl w:ilvl="7" w:tplc="BFF0CF9C">
      <w:numFmt w:val="bullet"/>
      <w:lvlText w:val="•"/>
      <w:lvlJc w:val="left"/>
      <w:pPr>
        <w:ind w:left="6994" w:hanging="506"/>
      </w:pPr>
      <w:rPr>
        <w:rFonts w:hint="default"/>
        <w:lang w:val="ru-RU" w:eastAsia="en-US" w:bidi="ar-SA"/>
      </w:rPr>
    </w:lvl>
    <w:lvl w:ilvl="8" w:tplc="0F8A855E">
      <w:numFmt w:val="bullet"/>
      <w:lvlText w:val="•"/>
      <w:lvlJc w:val="left"/>
      <w:pPr>
        <w:ind w:left="7956" w:hanging="506"/>
      </w:pPr>
      <w:rPr>
        <w:rFonts w:hint="default"/>
        <w:lang w:val="ru-RU" w:eastAsia="en-US" w:bidi="ar-SA"/>
      </w:rPr>
    </w:lvl>
  </w:abstractNum>
  <w:abstractNum w:abstractNumId="1">
    <w:nsid w:val="19603938"/>
    <w:multiLevelType w:val="hybridMultilevel"/>
    <w:tmpl w:val="B7DC1494"/>
    <w:lvl w:ilvl="0" w:tplc="CFBCF090">
      <w:numFmt w:val="bullet"/>
      <w:lvlText w:val="●"/>
      <w:lvlJc w:val="left"/>
      <w:pPr>
        <w:ind w:left="264" w:hanging="2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84FF14">
      <w:numFmt w:val="bullet"/>
      <w:lvlText w:val="•"/>
      <w:lvlJc w:val="left"/>
      <w:pPr>
        <w:ind w:left="1222" w:hanging="270"/>
      </w:pPr>
      <w:rPr>
        <w:rFonts w:hint="default"/>
        <w:lang w:val="ru-RU" w:eastAsia="en-US" w:bidi="ar-SA"/>
      </w:rPr>
    </w:lvl>
    <w:lvl w:ilvl="2" w:tplc="3DAEA106">
      <w:numFmt w:val="bullet"/>
      <w:lvlText w:val="•"/>
      <w:lvlJc w:val="left"/>
      <w:pPr>
        <w:ind w:left="2184" w:hanging="270"/>
      </w:pPr>
      <w:rPr>
        <w:rFonts w:hint="default"/>
        <w:lang w:val="ru-RU" w:eastAsia="en-US" w:bidi="ar-SA"/>
      </w:rPr>
    </w:lvl>
    <w:lvl w:ilvl="3" w:tplc="E47CFAD2">
      <w:numFmt w:val="bullet"/>
      <w:lvlText w:val="•"/>
      <w:lvlJc w:val="left"/>
      <w:pPr>
        <w:ind w:left="3146" w:hanging="270"/>
      </w:pPr>
      <w:rPr>
        <w:rFonts w:hint="default"/>
        <w:lang w:val="ru-RU" w:eastAsia="en-US" w:bidi="ar-SA"/>
      </w:rPr>
    </w:lvl>
    <w:lvl w:ilvl="4" w:tplc="063C8A08">
      <w:numFmt w:val="bullet"/>
      <w:lvlText w:val="•"/>
      <w:lvlJc w:val="left"/>
      <w:pPr>
        <w:ind w:left="4108" w:hanging="270"/>
      </w:pPr>
      <w:rPr>
        <w:rFonts w:hint="default"/>
        <w:lang w:val="ru-RU" w:eastAsia="en-US" w:bidi="ar-SA"/>
      </w:rPr>
    </w:lvl>
    <w:lvl w:ilvl="5" w:tplc="E7B6F454">
      <w:numFmt w:val="bullet"/>
      <w:lvlText w:val="•"/>
      <w:lvlJc w:val="left"/>
      <w:pPr>
        <w:ind w:left="5070" w:hanging="270"/>
      </w:pPr>
      <w:rPr>
        <w:rFonts w:hint="default"/>
        <w:lang w:val="ru-RU" w:eastAsia="en-US" w:bidi="ar-SA"/>
      </w:rPr>
    </w:lvl>
    <w:lvl w:ilvl="6" w:tplc="CFF6C648">
      <w:numFmt w:val="bullet"/>
      <w:lvlText w:val="•"/>
      <w:lvlJc w:val="left"/>
      <w:pPr>
        <w:ind w:left="6032" w:hanging="270"/>
      </w:pPr>
      <w:rPr>
        <w:rFonts w:hint="default"/>
        <w:lang w:val="ru-RU" w:eastAsia="en-US" w:bidi="ar-SA"/>
      </w:rPr>
    </w:lvl>
    <w:lvl w:ilvl="7" w:tplc="6FFC928C">
      <w:numFmt w:val="bullet"/>
      <w:lvlText w:val="•"/>
      <w:lvlJc w:val="left"/>
      <w:pPr>
        <w:ind w:left="6994" w:hanging="270"/>
      </w:pPr>
      <w:rPr>
        <w:rFonts w:hint="default"/>
        <w:lang w:val="ru-RU" w:eastAsia="en-US" w:bidi="ar-SA"/>
      </w:rPr>
    </w:lvl>
    <w:lvl w:ilvl="8" w:tplc="88B02EB2">
      <w:numFmt w:val="bullet"/>
      <w:lvlText w:val="•"/>
      <w:lvlJc w:val="left"/>
      <w:pPr>
        <w:ind w:left="7956" w:hanging="270"/>
      </w:pPr>
      <w:rPr>
        <w:rFonts w:hint="default"/>
        <w:lang w:val="ru-RU" w:eastAsia="en-US" w:bidi="ar-SA"/>
      </w:rPr>
    </w:lvl>
  </w:abstractNum>
  <w:abstractNum w:abstractNumId="2">
    <w:nsid w:val="528872A5"/>
    <w:multiLevelType w:val="hybridMultilevel"/>
    <w:tmpl w:val="0A30563E"/>
    <w:lvl w:ilvl="0" w:tplc="FC10BA56">
      <w:numFmt w:val="bullet"/>
      <w:lvlText w:val="•"/>
      <w:lvlJc w:val="left"/>
      <w:pPr>
        <w:ind w:left="264" w:hanging="708"/>
      </w:pPr>
      <w:rPr>
        <w:rFonts w:ascii="Verdana" w:eastAsia="Verdana" w:hAnsi="Verdana" w:cs="Verdana" w:hint="default"/>
        <w:w w:val="84"/>
        <w:sz w:val="28"/>
        <w:szCs w:val="28"/>
        <w:lang w:val="ru-RU" w:eastAsia="en-US" w:bidi="ar-SA"/>
      </w:rPr>
    </w:lvl>
    <w:lvl w:ilvl="1" w:tplc="08B2D6F4">
      <w:numFmt w:val="bullet"/>
      <w:lvlText w:val="•"/>
      <w:lvlJc w:val="left"/>
      <w:pPr>
        <w:ind w:left="1222" w:hanging="708"/>
      </w:pPr>
      <w:rPr>
        <w:rFonts w:hint="default"/>
        <w:lang w:val="ru-RU" w:eastAsia="en-US" w:bidi="ar-SA"/>
      </w:rPr>
    </w:lvl>
    <w:lvl w:ilvl="2" w:tplc="DE8AF6CA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2C6817E2">
      <w:numFmt w:val="bullet"/>
      <w:lvlText w:val="•"/>
      <w:lvlJc w:val="left"/>
      <w:pPr>
        <w:ind w:left="3146" w:hanging="708"/>
      </w:pPr>
      <w:rPr>
        <w:rFonts w:hint="default"/>
        <w:lang w:val="ru-RU" w:eastAsia="en-US" w:bidi="ar-SA"/>
      </w:rPr>
    </w:lvl>
    <w:lvl w:ilvl="4" w:tplc="9D2AF4BE">
      <w:numFmt w:val="bullet"/>
      <w:lvlText w:val="•"/>
      <w:lvlJc w:val="left"/>
      <w:pPr>
        <w:ind w:left="4108" w:hanging="708"/>
      </w:pPr>
      <w:rPr>
        <w:rFonts w:hint="default"/>
        <w:lang w:val="ru-RU" w:eastAsia="en-US" w:bidi="ar-SA"/>
      </w:rPr>
    </w:lvl>
    <w:lvl w:ilvl="5" w:tplc="DE4CA792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6" w:tplc="FD460806">
      <w:numFmt w:val="bullet"/>
      <w:lvlText w:val="•"/>
      <w:lvlJc w:val="left"/>
      <w:pPr>
        <w:ind w:left="6032" w:hanging="708"/>
      </w:pPr>
      <w:rPr>
        <w:rFonts w:hint="default"/>
        <w:lang w:val="ru-RU" w:eastAsia="en-US" w:bidi="ar-SA"/>
      </w:rPr>
    </w:lvl>
    <w:lvl w:ilvl="7" w:tplc="0EBA7AFC">
      <w:numFmt w:val="bullet"/>
      <w:lvlText w:val="•"/>
      <w:lvlJc w:val="left"/>
      <w:pPr>
        <w:ind w:left="6994" w:hanging="708"/>
      </w:pPr>
      <w:rPr>
        <w:rFonts w:hint="default"/>
        <w:lang w:val="ru-RU" w:eastAsia="en-US" w:bidi="ar-SA"/>
      </w:rPr>
    </w:lvl>
    <w:lvl w:ilvl="8" w:tplc="7F44EB66">
      <w:numFmt w:val="bullet"/>
      <w:lvlText w:val="•"/>
      <w:lvlJc w:val="left"/>
      <w:pPr>
        <w:ind w:left="7956" w:hanging="708"/>
      </w:pPr>
      <w:rPr>
        <w:rFonts w:hint="default"/>
        <w:lang w:val="ru-RU" w:eastAsia="en-US" w:bidi="ar-SA"/>
      </w:rPr>
    </w:lvl>
  </w:abstractNum>
  <w:abstractNum w:abstractNumId="3">
    <w:nsid w:val="6DC32E77"/>
    <w:multiLevelType w:val="hybridMultilevel"/>
    <w:tmpl w:val="8FFC3E32"/>
    <w:lvl w:ilvl="0" w:tplc="95765278">
      <w:start w:val="1"/>
      <w:numFmt w:val="decimal"/>
      <w:lvlText w:val="%1."/>
      <w:lvlJc w:val="left"/>
      <w:pPr>
        <w:ind w:left="26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CCAD4E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389897B4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74AC7272">
      <w:numFmt w:val="bullet"/>
      <w:lvlText w:val="•"/>
      <w:lvlJc w:val="left"/>
      <w:pPr>
        <w:ind w:left="3146" w:hanging="360"/>
      </w:pPr>
      <w:rPr>
        <w:rFonts w:hint="default"/>
        <w:lang w:val="ru-RU" w:eastAsia="en-US" w:bidi="ar-SA"/>
      </w:rPr>
    </w:lvl>
    <w:lvl w:ilvl="4" w:tplc="DD546B06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2322197C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6" w:tplc="2222BF94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7" w:tplc="1A323318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8" w:tplc="714CF622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8E"/>
    <w:rsid w:val="00283165"/>
    <w:rsid w:val="00400A8E"/>
    <w:rsid w:val="00C6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77CC4-A1FA-4BB1-AC33-2B7F0D56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7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4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2022-06-02T10:20:00Z</dcterms:created>
  <dcterms:modified xsi:type="dcterms:W3CDTF">2022-06-02T10:22:00Z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LastSaved">
    <vt:filetime>2022-06-02T00:00:00Z</vt:filetime>
  </property>
</Properties>
</file>